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2EA4B" w14:textId="48C5FB7F" w:rsidR="00E6021B" w:rsidRDefault="00E6021B" w:rsidP="00C44400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63D6A1AE">
            <wp:simplePos x="0" y="0"/>
            <wp:positionH relativeFrom="column">
              <wp:posOffset>-552450</wp:posOffset>
            </wp:positionH>
            <wp:positionV relativeFrom="paragraph">
              <wp:posOffset>9525</wp:posOffset>
            </wp:positionV>
            <wp:extent cx="1981200" cy="582295"/>
            <wp:effectExtent l="0" t="0" r="0" b="8255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321E1DCB">
            <wp:simplePos x="0" y="0"/>
            <wp:positionH relativeFrom="column">
              <wp:posOffset>5523865</wp:posOffset>
            </wp:positionH>
            <wp:positionV relativeFrom="paragraph">
              <wp:posOffset>0</wp:posOffset>
            </wp:positionV>
            <wp:extent cx="561975" cy="5619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346A7BFF">
            <wp:simplePos x="0" y="0"/>
            <wp:positionH relativeFrom="column">
              <wp:posOffset>4552950</wp:posOffset>
            </wp:positionH>
            <wp:positionV relativeFrom="paragraph">
              <wp:posOffset>0</wp:posOffset>
            </wp:positionV>
            <wp:extent cx="762000" cy="571500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9B4" w:rsidRPr="001039B4">
        <w:t xml:space="preserve"> </w:t>
      </w:r>
      <w:r w:rsidR="001039B4" w:rsidRPr="001039B4">
        <w:rPr>
          <w:rFonts w:ascii="Arial" w:hAnsi="Arial"/>
          <w:b/>
          <w:sz w:val="28"/>
        </w:rPr>
        <w:t xml:space="preserve">TAPS </w:t>
      </w:r>
      <w:proofErr w:type="spellStart"/>
      <w:r w:rsidR="001039B4" w:rsidRPr="001039B4">
        <w:rPr>
          <w:rFonts w:ascii="Arial" w:hAnsi="Arial"/>
          <w:b/>
          <w:sz w:val="28"/>
        </w:rPr>
        <w:t>Cymru</w:t>
      </w:r>
      <w:proofErr w:type="spellEnd"/>
      <w:r w:rsidR="001039B4" w:rsidRPr="001039B4">
        <w:rPr>
          <w:rFonts w:ascii="Arial" w:hAnsi="Arial"/>
          <w:b/>
          <w:sz w:val="28"/>
        </w:rPr>
        <w:t xml:space="preserve"> Plan for </w:t>
      </w:r>
    </w:p>
    <w:p w14:paraId="4857CF9C" w14:textId="4554EFDE" w:rsidR="002569D1" w:rsidRPr="00C44400" w:rsidRDefault="001039B4" w:rsidP="00C44400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sz w:val="28"/>
        </w:rPr>
        <w:t>Focused Assessment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5"/>
        <w:gridCol w:w="1968"/>
        <w:gridCol w:w="992"/>
        <w:gridCol w:w="3827"/>
      </w:tblGrid>
      <w:tr w:rsidR="00E106C3" w14:paraId="481FACF4" w14:textId="77777777" w:rsidTr="003D1E53">
        <w:trPr>
          <w:trHeight w:val="623"/>
        </w:trPr>
        <w:tc>
          <w:tcPr>
            <w:tcW w:w="3845" w:type="dxa"/>
          </w:tcPr>
          <w:p w14:paraId="6BC4730E" w14:textId="77E81029" w:rsidR="004F1AE5" w:rsidRPr="00772873" w:rsidRDefault="0011168F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 w:rsidRPr="0011168F">
              <w:rPr>
                <w:rFonts w:ascii="Arial" w:hAnsi="Arial"/>
                <w:b/>
                <w:sz w:val="28"/>
              </w:rPr>
              <w:t xml:space="preserve">Science and DT topic:  </w:t>
            </w:r>
            <w:r w:rsidR="004F1AE5">
              <w:rPr>
                <w:rFonts w:ascii="Arial" w:hAnsi="Arial"/>
                <w:sz w:val="24"/>
              </w:rPr>
              <w:t>Electricity</w:t>
            </w:r>
          </w:p>
        </w:tc>
        <w:tc>
          <w:tcPr>
            <w:tcW w:w="2960" w:type="dxa"/>
            <w:gridSpan w:val="2"/>
          </w:tcPr>
          <w:p w14:paraId="6A7EC2B0" w14:textId="409EAFE6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906801">
              <w:rPr>
                <w:rFonts w:ascii="Arial" w:hAnsi="Arial"/>
                <w:sz w:val="28"/>
              </w:rPr>
              <w:t>6</w:t>
            </w:r>
          </w:p>
          <w:p w14:paraId="1BFFDBA4" w14:textId="33381F1E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906801">
              <w:rPr>
                <w:rFonts w:ascii="Arial" w:hAnsi="Arial"/>
                <w:sz w:val="24"/>
                <w:szCs w:val="24"/>
              </w:rPr>
              <w:t>10-11</w:t>
            </w:r>
          </w:p>
        </w:tc>
        <w:tc>
          <w:tcPr>
            <w:tcW w:w="3827" w:type="dxa"/>
          </w:tcPr>
          <w:p w14:paraId="00DE1783" w14:textId="77777777" w:rsidR="00E106C3" w:rsidRDefault="00E106C3" w:rsidP="00E40768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</w:p>
          <w:p w14:paraId="4199E62A" w14:textId="053EF84E" w:rsidR="004F1AE5" w:rsidRPr="001D4A70" w:rsidRDefault="009277E7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Conductive </w:t>
            </w:r>
            <w:r w:rsidR="004F1AE5">
              <w:rPr>
                <w:rFonts w:ascii="Arial" w:hAnsi="Arial"/>
                <w:sz w:val="28"/>
              </w:rPr>
              <w:t>dough</w:t>
            </w:r>
          </w:p>
        </w:tc>
      </w:tr>
      <w:tr w:rsidR="001039B4" w14:paraId="50EA291E" w14:textId="77777777" w:rsidTr="003D1E53">
        <w:tc>
          <w:tcPr>
            <w:tcW w:w="5813" w:type="dxa"/>
            <w:gridSpan w:val="2"/>
          </w:tcPr>
          <w:p w14:paraId="2900CBA7" w14:textId="20562777" w:rsidR="001039B4" w:rsidRPr="00262BEF" w:rsidRDefault="001039B4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Enquiry Focus</w:t>
            </w:r>
          </w:p>
          <w:p w14:paraId="280AB578" w14:textId="2434BBF3" w:rsidR="001039B4" w:rsidRPr="00F8707B" w:rsidRDefault="000F44E2" w:rsidP="0015045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66BD2A19" wp14:editId="7CFB3A97">
                  <wp:simplePos x="0" y="0"/>
                  <wp:positionH relativeFrom="column">
                    <wp:posOffset>2676525</wp:posOffset>
                  </wp:positionH>
                  <wp:positionV relativeFrom="paragraph">
                    <wp:posOffset>-52070</wp:posOffset>
                  </wp:positionV>
                  <wp:extent cx="609600" cy="292735"/>
                  <wp:effectExtent l="0" t="0" r="0" b="0"/>
                  <wp:wrapSquare wrapText="bothSides"/>
                  <wp:docPr id="5" name="Picture 5" title="Logo for do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92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247A">
              <w:rPr>
                <w:rFonts w:ascii="Arial" w:hAnsi="Arial"/>
                <w:sz w:val="24"/>
                <w:szCs w:val="24"/>
              </w:rPr>
              <w:t>Use equipment and m</w:t>
            </w:r>
            <w:r w:rsidR="004F1AE5">
              <w:rPr>
                <w:rFonts w:ascii="Arial" w:hAnsi="Arial"/>
                <w:sz w:val="24"/>
                <w:szCs w:val="24"/>
              </w:rPr>
              <w:t>ake systematic observations</w:t>
            </w:r>
          </w:p>
        </w:tc>
        <w:tc>
          <w:tcPr>
            <w:tcW w:w="4819" w:type="dxa"/>
            <w:gridSpan w:val="2"/>
          </w:tcPr>
          <w:p w14:paraId="50B89165" w14:textId="3B08B1FC" w:rsidR="001039B4" w:rsidRDefault="000F44E2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3E414460" w:rsidR="001039B4" w:rsidRPr="00714D74" w:rsidRDefault="00097D14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Use </w:t>
            </w:r>
            <w:r w:rsidR="00EF33F7">
              <w:rPr>
                <w:rFonts w:ascii="Arial" w:hAnsi="Arial"/>
                <w:sz w:val="24"/>
                <w:szCs w:val="24"/>
              </w:rPr>
              <w:t xml:space="preserve">salt </w:t>
            </w:r>
            <w:r w:rsidR="00C042BB">
              <w:rPr>
                <w:rFonts w:ascii="Arial" w:hAnsi="Arial"/>
                <w:sz w:val="24"/>
                <w:szCs w:val="24"/>
              </w:rPr>
              <w:t>dough</w:t>
            </w:r>
            <w:r>
              <w:rPr>
                <w:rFonts w:ascii="Arial" w:hAnsi="Arial"/>
                <w:sz w:val="24"/>
                <w:szCs w:val="24"/>
              </w:rPr>
              <w:t xml:space="preserve"> as a conductor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 in a circuit</w:t>
            </w:r>
          </w:p>
        </w:tc>
      </w:tr>
      <w:tr w:rsidR="00E106C3" w14:paraId="508D3F60" w14:textId="77777777" w:rsidTr="003D1E53">
        <w:tc>
          <w:tcPr>
            <w:tcW w:w="10632" w:type="dxa"/>
            <w:gridSpan w:val="4"/>
          </w:tcPr>
          <w:p w14:paraId="42384588" w14:textId="77777777" w:rsidR="00E106C3" w:rsidRPr="00464240" w:rsidRDefault="00E106C3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03D03FE3" w14:textId="04062F24" w:rsidR="00E40768" w:rsidRPr="00464240" w:rsidRDefault="00150453" w:rsidP="00E40768">
            <w:pPr>
              <w:numPr>
                <w:ilvl w:val="0"/>
                <w:numId w:val="9"/>
              </w:num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children </w:t>
            </w:r>
            <w:r w:rsidR="0060214F">
              <w:rPr>
                <w:rFonts w:ascii="Arial" w:hAnsi="Arial"/>
                <w:sz w:val="24"/>
                <w:szCs w:val="24"/>
              </w:rPr>
              <w:t xml:space="preserve">use the conductive </w:t>
            </w:r>
            <w:r w:rsidR="004F1AE5">
              <w:rPr>
                <w:rFonts w:ascii="Arial" w:hAnsi="Arial"/>
                <w:sz w:val="24"/>
                <w:szCs w:val="24"/>
              </w:rPr>
              <w:t>dough to make a circuit?</w:t>
            </w:r>
          </w:p>
          <w:p w14:paraId="2749AD62" w14:textId="4426F66A" w:rsidR="00E106C3" w:rsidRPr="0027247A" w:rsidRDefault="0027247A" w:rsidP="00150453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 w:rsidRPr="0027247A">
              <w:rPr>
                <w:rFonts w:ascii="Arial" w:hAnsi="Arial"/>
                <w:sz w:val="24"/>
                <w:szCs w:val="24"/>
              </w:rPr>
              <w:t>Can the children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7B5036">
              <w:rPr>
                <w:rFonts w:ascii="Arial" w:hAnsi="Arial"/>
                <w:sz w:val="24"/>
                <w:szCs w:val="24"/>
              </w:rPr>
              <w:t>systematically trouble shoot if something is not working?</w:t>
            </w:r>
          </w:p>
        </w:tc>
      </w:tr>
      <w:tr w:rsidR="00E106C3" w14:paraId="763E77C2" w14:textId="77777777" w:rsidTr="003D1E53">
        <w:trPr>
          <w:trHeight w:val="6813"/>
        </w:trPr>
        <w:tc>
          <w:tcPr>
            <w:tcW w:w="10632" w:type="dxa"/>
            <w:gridSpan w:val="4"/>
          </w:tcPr>
          <w:p w14:paraId="46488DC7" w14:textId="7A8FEE6B" w:rsidR="00E40768" w:rsidRDefault="00E6021B" w:rsidP="00E40768">
            <w:pPr>
              <w:rPr>
                <w:rFonts w:ascii="Arial" w:hAnsi="Arial"/>
                <w:i/>
                <w:sz w:val="24"/>
                <w:szCs w:val="24"/>
              </w:rPr>
            </w:pPr>
            <w:r w:rsidRPr="00E6021B">
              <w:rPr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236272DB" wp14:editId="6695B4DD">
                  <wp:simplePos x="0" y="0"/>
                  <wp:positionH relativeFrom="column">
                    <wp:posOffset>4471035</wp:posOffset>
                  </wp:positionH>
                  <wp:positionV relativeFrom="paragraph">
                    <wp:posOffset>76200</wp:posOffset>
                  </wp:positionV>
                  <wp:extent cx="2143125" cy="971550"/>
                  <wp:effectExtent l="0" t="0" r="9525" b="0"/>
                  <wp:wrapSquare wrapText="bothSides"/>
                  <wp:docPr id="6" name="Picture 4" title="Photo of dough in circu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48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8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E106C3">
              <w:rPr>
                <w:rFonts w:ascii="Arial" w:hAnsi="Arial"/>
                <w:b/>
                <w:sz w:val="28"/>
              </w:rPr>
              <w:t>Activity</w:t>
            </w:r>
            <w:r w:rsidR="00030E02">
              <w:rPr>
                <w:rFonts w:ascii="Arial" w:hAnsi="Arial"/>
                <w:b/>
                <w:sz w:val="28"/>
              </w:rPr>
              <w:t xml:space="preserve">  </w:t>
            </w:r>
            <w:r w:rsidR="00844870" w:rsidRPr="00FA00C4">
              <w:rPr>
                <w:rFonts w:ascii="Arial" w:hAnsi="Arial"/>
                <w:i/>
                <w:sz w:val="22"/>
                <w:szCs w:val="22"/>
              </w:rPr>
              <w:t>Today</w:t>
            </w:r>
            <w:proofErr w:type="gramEnd"/>
            <w:r w:rsidR="00844870" w:rsidRPr="00FA00C4">
              <w:rPr>
                <w:rFonts w:ascii="Arial" w:hAnsi="Arial"/>
                <w:i/>
                <w:sz w:val="22"/>
                <w:szCs w:val="22"/>
              </w:rPr>
              <w:t xml:space="preserve"> we will be </w:t>
            </w:r>
            <w:r w:rsidR="00636A85">
              <w:rPr>
                <w:rFonts w:ascii="Arial" w:hAnsi="Arial"/>
                <w:i/>
                <w:sz w:val="22"/>
                <w:szCs w:val="22"/>
              </w:rPr>
              <w:t xml:space="preserve">electrical </w:t>
            </w:r>
            <w:r w:rsidR="00844870" w:rsidRPr="00FA00C4">
              <w:rPr>
                <w:rFonts w:ascii="Arial" w:hAnsi="Arial"/>
                <w:i/>
                <w:sz w:val="22"/>
                <w:szCs w:val="22"/>
              </w:rPr>
              <w:t>engineers.</w:t>
            </w:r>
          </w:p>
          <w:p w14:paraId="7CB8C656" w14:textId="7288EE15" w:rsidR="00C042BB" w:rsidRDefault="00F8707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Recap </w:t>
            </w:r>
            <w:r w:rsidR="00C042BB" w:rsidRPr="00C042BB">
              <w:rPr>
                <w:rFonts w:ascii="Arial" w:hAnsi="Arial"/>
                <w:sz w:val="24"/>
                <w:szCs w:val="24"/>
              </w:rPr>
              <w:t xml:space="preserve">previous work on conductors/insulators 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and </w:t>
            </w:r>
            <w:r>
              <w:rPr>
                <w:rFonts w:ascii="Arial" w:hAnsi="Arial"/>
                <w:sz w:val="24"/>
                <w:szCs w:val="24"/>
              </w:rPr>
              <w:t xml:space="preserve">what is needed to make a bulb </w:t>
            </w:r>
            <w:r w:rsidR="00C042BB">
              <w:rPr>
                <w:rFonts w:ascii="Arial" w:hAnsi="Arial"/>
                <w:sz w:val="24"/>
                <w:szCs w:val="24"/>
              </w:rPr>
              <w:t>or LED light</w:t>
            </w:r>
            <w:r>
              <w:rPr>
                <w:rFonts w:ascii="Arial" w:hAnsi="Arial"/>
                <w:sz w:val="24"/>
                <w:szCs w:val="24"/>
              </w:rPr>
              <w:t xml:space="preserve">. Can we use something other than a metal to be a conductor in a circuit? </w:t>
            </w:r>
          </w:p>
          <w:p w14:paraId="16BB10B4" w14:textId="10066F2D" w:rsidR="00F8707B" w:rsidRDefault="00F8707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Make salt dough (with the children if possible)</w:t>
            </w:r>
            <w:r w:rsidR="00BA5634">
              <w:rPr>
                <w:rFonts w:ascii="Arial" w:hAnsi="Arial"/>
                <w:sz w:val="24"/>
                <w:szCs w:val="24"/>
              </w:rPr>
              <w:t xml:space="preserve"> – see recipes and practical guidance below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.  </w:t>
            </w:r>
          </w:p>
          <w:p w14:paraId="0FCCD751" w14:textId="61E3B9A8" w:rsidR="00BA5634" w:rsidRDefault="00E6021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102E6F1B" wp14:editId="4AEF99A7">
                  <wp:simplePos x="0" y="0"/>
                  <wp:positionH relativeFrom="column">
                    <wp:posOffset>4469130</wp:posOffset>
                  </wp:positionH>
                  <wp:positionV relativeFrom="paragraph">
                    <wp:posOffset>53340</wp:posOffset>
                  </wp:positionV>
                  <wp:extent cx="2171700" cy="1597025"/>
                  <wp:effectExtent l="0" t="0" r="0" b="3175"/>
                  <wp:wrapSquare wrapText="bothSides"/>
                  <wp:docPr id="7" name="Picture 5" title="Drawing of circu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48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16" t="46266" r="23395" b="291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597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042BB">
              <w:rPr>
                <w:rFonts w:ascii="Arial" w:hAnsi="Arial"/>
                <w:sz w:val="24"/>
                <w:szCs w:val="24"/>
              </w:rPr>
              <w:t>Challenge the children to u</w:t>
            </w:r>
            <w:r w:rsidR="0027247A">
              <w:rPr>
                <w:rFonts w:ascii="Arial" w:hAnsi="Arial"/>
                <w:sz w:val="24"/>
                <w:szCs w:val="24"/>
              </w:rPr>
              <w:t xml:space="preserve">se a battery, wires, </w:t>
            </w:r>
            <w:r w:rsidR="00097D14">
              <w:rPr>
                <w:rFonts w:ascii="Arial" w:hAnsi="Arial"/>
                <w:sz w:val="24"/>
                <w:szCs w:val="24"/>
              </w:rPr>
              <w:t xml:space="preserve">an </w:t>
            </w:r>
            <w:r w:rsidR="00C042BB">
              <w:rPr>
                <w:rFonts w:ascii="Arial" w:hAnsi="Arial"/>
                <w:sz w:val="24"/>
                <w:szCs w:val="24"/>
              </w:rPr>
              <w:t>LED</w:t>
            </w:r>
            <w:r w:rsidR="0027247A">
              <w:rPr>
                <w:rFonts w:ascii="Arial" w:hAnsi="Arial"/>
                <w:sz w:val="24"/>
                <w:szCs w:val="24"/>
              </w:rPr>
              <w:t xml:space="preserve"> and balls of dough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 to m</w:t>
            </w:r>
            <w:r w:rsidR="00F8707B">
              <w:rPr>
                <w:rFonts w:ascii="Arial" w:hAnsi="Arial"/>
                <w:sz w:val="24"/>
                <w:szCs w:val="24"/>
              </w:rPr>
              <w:t>ake a circuit to test whether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 </w:t>
            </w:r>
            <w:r w:rsidR="0027247A">
              <w:rPr>
                <w:rFonts w:ascii="Arial" w:hAnsi="Arial"/>
                <w:sz w:val="24"/>
                <w:szCs w:val="24"/>
              </w:rPr>
              <w:t>the dough is a conductor</w:t>
            </w:r>
            <w:r w:rsidR="00F8707B">
              <w:rPr>
                <w:rFonts w:ascii="Arial" w:hAnsi="Arial"/>
                <w:sz w:val="24"/>
                <w:szCs w:val="24"/>
              </w:rPr>
              <w:t>.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  <w:p w14:paraId="6034BE6D" w14:textId="4716128F" w:rsidR="00C042BB" w:rsidRDefault="00C042BB" w:rsidP="00E40768">
            <w:pPr>
              <w:rPr>
                <w:rFonts w:ascii="Arial" w:hAnsi="Arial"/>
                <w:sz w:val="24"/>
                <w:szCs w:val="24"/>
              </w:rPr>
            </w:pPr>
            <w:r w:rsidRPr="003D1E53">
              <w:rPr>
                <w:rFonts w:ascii="Arial" w:hAnsi="Arial"/>
              </w:rPr>
              <w:t>NB. LEDs have a polarity – short leg to negative, long leg to positive</w:t>
            </w:r>
            <w:r w:rsidR="003D1E53">
              <w:rPr>
                <w:rFonts w:ascii="Arial" w:hAnsi="Arial"/>
              </w:rPr>
              <w:t>. The dough has a higher resistance than a wire, so you may need mor</w:t>
            </w:r>
            <w:r w:rsidR="00097D14">
              <w:rPr>
                <w:rFonts w:ascii="Arial" w:hAnsi="Arial"/>
              </w:rPr>
              <w:t>e powerful batteries than usual</w:t>
            </w:r>
            <w:r w:rsidRPr="003D1E53">
              <w:rPr>
                <w:rFonts w:ascii="Arial" w:hAnsi="Arial"/>
              </w:rPr>
              <w:t>.</w:t>
            </w:r>
          </w:p>
          <w:p w14:paraId="178D780B" w14:textId="46ACD1CD" w:rsidR="00E40768" w:rsidRDefault="00E6021B" w:rsidP="00E4076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6F5A9FB3" wp14:editId="2D9FD734">
                  <wp:simplePos x="0" y="0"/>
                  <wp:positionH relativeFrom="column">
                    <wp:posOffset>3700145</wp:posOffset>
                  </wp:positionH>
                  <wp:positionV relativeFrom="paragraph">
                    <wp:posOffset>746125</wp:posOffset>
                  </wp:positionV>
                  <wp:extent cx="276860" cy="245110"/>
                  <wp:effectExtent l="0" t="0" r="8890" b="2540"/>
                  <wp:wrapSquare wrapText="bothSides"/>
                  <wp:docPr id="8" name="Picture 4" descr="Teacher box 4 -  gather evidence in a range of ways." title="TAPS pyramid logo for Teacher box 4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Teacher box 4 -  gather evidence in a range of ways." title="TAPS pyramid logo for Teacher box 4">
                            <a:hlinkClick r:id="rId16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042BB">
              <w:rPr>
                <w:rFonts w:ascii="Arial" w:hAnsi="Arial"/>
                <w:sz w:val="24"/>
                <w:szCs w:val="24"/>
              </w:rPr>
              <w:t>Explore using more LEDs</w:t>
            </w:r>
            <w:r w:rsidR="0027247A">
              <w:rPr>
                <w:rFonts w:ascii="Arial" w:hAnsi="Arial"/>
                <w:sz w:val="24"/>
                <w:szCs w:val="24"/>
              </w:rPr>
              <w:t xml:space="preserve"> and making different shapes with the dough</w:t>
            </w:r>
            <w:r w:rsidR="00C44400">
              <w:rPr>
                <w:rFonts w:ascii="Arial" w:hAnsi="Arial"/>
                <w:sz w:val="24"/>
                <w:szCs w:val="24"/>
              </w:rPr>
              <w:t xml:space="preserve"> e.g. animals</w:t>
            </w:r>
            <w:r w:rsidR="00C042BB">
              <w:rPr>
                <w:rFonts w:ascii="Arial" w:hAnsi="Arial"/>
                <w:sz w:val="24"/>
                <w:szCs w:val="24"/>
              </w:rPr>
              <w:t xml:space="preserve">. </w:t>
            </w:r>
            <w:r w:rsidR="0027247A">
              <w:rPr>
                <w:rFonts w:ascii="Arial" w:hAnsi="Arial"/>
                <w:sz w:val="24"/>
                <w:szCs w:val="24"/>
              </w:rPr>
              <w:t>(Remind children that the electric current will take the path of least resistance, so check for shortcuts – dough touching).</w:t>
            </w:r>
            <w:r w:rsidR="00C44400">
              <w:rPr>
                <w:rFonts w:ascii="Arial" w:hAnsi="Arial"/>
                <w:sz w:val="24"/>
                <w:szCs w:val="24"/>
              </w:rPr>
              <w:t xml:space="preserve"> Children could t</w:t>
            </w:r>
            <w:r w:rsidR="0027247A">
              <w:rPr>
                <w:rFonts w:ascii="Arial" w:hAnsi="Arial"/>
                <w:sz w:val="24"/>
                <w:szCs w:val="24"/>
              </w:rPr>
              <w:t>ake photos or draw diagrams of different designs.</w:t>
            </w:r>
            <w:r>
              <w:rPr>
                <w:noProof/>
                <w:lang w:eastAsia="en-GB"/>
              </w:rPr>
              <w:t xml:space="preserve"> </w:t>
            </w:r>
          </w:p>
          <w:p w14:paraId="4578D0EA" w14:textId="486D95C4" w:rsidR="00E106C3" w:rsidRPr="00E6021B" w:rsidRDefault="00E106C3" w:rsidP="00E40768">
            <w:pPr>
              <w:rPr>
                <w:rFonts w:ascii="Arial" w:hAnsi="Arial"/>
                <w:sz w:val="16"/>
                <w:szCs w:val="16"/>
              </w:rPr>
            </w:pPr>
          </w:p>
          <w:p w14:paraId="46F36B43" w14:textId="04A2A9D8" w:rsidR="00E106C3" w:rsidRPr="00461A1B" w:rsidRDefault="00E106C3" w:rsidP="00AF7AFF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Adapting the activity</w:t>
            </w:r>
          </w:p>
          <w:p w14:paraId="18632CFF" w14:textId="18FB8825" w:rsidR="00E106C3" w:rsidRPr="00E6021B" w:rsidRDefault="00E106C3" w:rsidP="00AF7AFF">
            <w:p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6021B">
              <w:rPr>
                <w:rFonts w:ascii="Arial" w:hAnsi="Arial"/>
                <w:sz w:val="22"/>
                <w:szCs w:val="22"/>
              </w:rPr>
              <w:t xml:space="preserve"> </w:t>
            </w:r>
            <w:r w:rsidR="007B5036" w:rsidRPr="00E6021B">
              <w:rPr>
                <w:rFonts w:ascii="Arial" w:hAnsi="Arial"/>
                <w:sz w:val="22"/>
                <w:szCs w:val="22"/>
              </w:rPr>
              <w:t>Give small amount of dough and LEDs to start with. Pause</w:t>
            </w:r>
            <w:r w:rsidR="00AF7AFF" w:rsidRPr="00E6021B">
              <w:rPr>
                <w:rFonts w:ascii="Arial" w:hAnsi="Arial"/>
                <w:sz w:val="22"/>
                <w:szCs w:val="22"/>
              </w:rPr>
              <w:t xml:space="preserve"> </w:t>
            </w:r>
            <w:r w:rsidR="007B5036" w:rsidRPr="00E6021B">
              <w:rPr>
                <w:rFonts w:ascii="Arial" w:hAnsi="Arial"/>
                <w:sz w:val="22"/>
                <w:szCs w:val="22"/>
              </w:rPr>
              <w:t>to look at other circuits.</w:t>
            </w:r>
          </w:p>
          <w:p w14:paraId="2FC1FFAA" w14:textId="1744C198" w:rsidR="00E106C3" w:rsidRPr="00E6021B" w:rsidRDefault="00E106C3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6021B">
              <w:rPr>
                <w:rFonts w:ascii="Arial" w:hAnsi="Arial"/>
                <w:sz w:val="22"/>
                <w:szCs w:val="22"/>
              </w:rPr>
              <w:t xml:space="preserve"> </w:t>
            </w:r>
            <w:r w:rsidR="00F8707B" w:rsidRPr="00E6021B">
              <w:rPr>
                <w:rFonts w:ascii="Arial" w:hAnsi="Arial"/>
                <w:sz w:val="22"/>
                <w:szCs w:val="22"/>
              </w:rPr>
              <w:t xml:space="preserve">Make a parallel circuit (use </w:t>
            </w:r>
            <w:r w:rsidR="0027247A" w:rsidRPr="00E6021B">
              <w:rPr>
                <w:rFonts w:ascii="Arial" w:hAnsi="Arial"/>
                <w:sz w:val="22"/>
                <w:szCs w:val="22"/>
              </w:rPr>
              <w:t>rolls of dough and multiple LEDs)</w:t>
            </w:r>
          </w:p>
          <w:p w14:paraId="5E8EE55F" w14:textId="6ED38D6D" w:rsidR="00E40768" w:rsidRPr="00E6021B" w:rsidRDefault="00E40768" w:rsidP="00B47E3D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b/>
                <w:sz w:val="22"/>
                <w:szCs w:val="22"/>
              </w:rPr>
              <w:t xml:space="preserve">Other ideas: </w:t>
            </w:r>
            <w:r w:rsidR="004F1AE5" w:rsidRPr="00E6021B">
              <w:rPr>
                <w:rFonts w:ascii="Arial" w:hAnsi="Arial"/>
                <w:sz w:val="22"/>
                <w:szCs w:val="22"/>
              </w:rPr>
              <w:t>Explore making d</w:t>
            </w:r>
            <w:r w:rsidR="00C042BB" w:rsidRPr="00E6021B">
              <w:rPr>
                <w:rFonts w:ascii="Arial" w:hAnsi="Arial"/>
                <w:sz w:val="22"/>
                <w:szCs w:val="22"/>
              </w:rPr>
              <w:t>ifferent recipes of conductive</w:t>
            </w:r>
            <w:r w:rsidR="00F24F54" w:rsidRPr="00E6021B">
              <w:rPr>
                <w:rFonts w:ascii="Arial" w:hAnsi="Arial"/>
                <w:sz w:val="22"/>
                <w:szCs w:val="22"/>
              </w:rPr>
              <w:t xml:space="preserve"> (salt)</w:t>
            </w:r>
            <w:r w:rsidR="00C042BB" w:rsidRPr="00E6021B">
              <w:rPr>
                <w:rFonts w:ascii="Arial" w:hAnsi="Arial"/>
                <w:sz w:val="22"/>
                <w:szCs w:val="22"/>
              </w:rPr>
              <w:t xml:space="preserve"> or insulating</w:t>
            </w:r>
            <w:r w:rsidR="00F24F54" w:rsidRPr="00E6021B">
              <w:rPr>
                <w:rFonts w:ascii="Arial" w:hAnsi="Arial"/>
                <w:sz w:val="22"/>
                <w:szCs w:val="22"/>
              </w:rPr>
              <w:t xml:space="preserve"> (sugar)</w:t>
            </w:r>
            <w:r w:rsidR="00C042BB" w:rsidRPr="00E6021B">
              <w:rPr>
                <w:rFonts w:ascii="Arial" w:hAnsi="Arial"/>
                <w:sz w:val="22"/>
                <w:szCs w:val="22"/>
              </w:rPr>
              <w:t xml:space="preserve"> dough.</w:t>
            </w:r>
          </w:p>
          <w:p w14:paraId="4079EC1B" w14:textId="7F72C205" w:rsidR="00E106C3" w:rsidRDefault="00A97556" w:rsidP="00B47E3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2107FC2D" wp14:editId="1F0AF6D1">
                  <wp:simplePos x="0" y="0"/>
                  <wp:positionH relativeFrom="column">
                    <wp:posOffset>5021580</wp:posOffset>
                  </wp:positionH>
                  <wp:positionV relativeFrom="paragraph">
                    <wp:posOffset>142875</wp:posOffset>
                  </wp:positionV>
                  <wp:extent cx="1276350" cy="1184910"/>
                  <wp:effectExtent l="0" t="0" r="0" b="0"/>
                  <wp:wrapSquare wrapText="bothSides"/>
                  <wp:docPr id="4" name="Picture 4" title="Close up of dough and LEDs lighting 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184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63AF5D" w14:textId="7F83C141" w:rsidR="00E106C3" w:rsidRPr="00464240" w:rsidRDefault="00714D74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</w:t>
            </w:r>
            <w:r w:rsidR="00E106C3" w:rsidRPr="00464240">
              <w:rPr>
                <w:rFonts w:ascii="Arial" w:hAnsi="Arial"/>
                <w:b/>
                <w:sz w:val="24"/>
                <w:szCs w:val="24"/>
              </w:rPr>
              <w:t xml:space="preserve">uestions </w:t>
            </w:r>
            <w:r>
              <w:rPr>
                <w:rFonts w:ascii="Arial" w:hAnsi="Arial"/>
                <w:b/>
                <w:sz w:val="24"/>
                <w:szCs w:val="24"/>
              </w:rPr>
              <w:t>to support</w:t>
            </w:r>
            <w:r w:rsidR="001039B4">
              <w:rPr>
                <w:rFonts w:ascii="Arial" w:hAnsi="Arial"/>
                <w:b/>
                <w:sz w:val="24"/>
                <w:szCs w:val="24"/>
              </w:rPr>
              <w:t xml:space="preserve"> discussion</w:t>
            </w:r>
          </w:p>
          <w:p w14:paraId="32359CCF" w14:textId="2B95F4E6" w:rsidR="00C44400" w:rsidRPr="00E6021B" w:rsidRDefault="00C44400" w:rsidP="00C4440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What components do you need to make</w:t>
            </w:r>
            <w:r w:rsidRPr="00E6021B">
              <w:rPr>
                <w:sz w:val="22"/>
                <w:szCs w:val="22"/>
              </w:rPr>
              <w:t xml:space="preserve"> </w:t>
            </w:r>
            <w:r w:rsidRPr="00E6021B">
              <w:rPr>
                <w:rFonts w:ascii="Arial" w:hAnsi="Arial"/>
                <w:sz w:val="22"/>
                <w:szCs w:val="22"/>
              </w:rPr>
              <w:t>the LED light?</w:t>
            </w:r>
          </w:p>
          <w:p w14:paraId="01DBF6AF" w14:textId="6C25A09F" w:rsidR="00C44400" w:rsidRPr="00E6021B" w:rsidRDefault="00C44400" w:rsidP="00C44400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What is the role of the dough in the circuit?</w:t>
            </w:r>
          </w:p>
          <w:p w14:paraId="597B5253" w14:textId="6B120D65" w:rsidR="007B5036" w:rsidRPr="00E6021B" w:rsidRDefault="007B5036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How do you stop the LED lighting?</w:t>
            </w:r>
          </w:p>
          <w:p w14:paraId="35BD75AB" w14:textId="45B0D816" w:rsidR="007B5036" w:rsidRPr="00E6021B" w:rsidRDefault="007B5036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Is the dough a conductor or insulator?</w:t>
            </w:r>
          </w:p>
          <w:p w14:paraId="08831538" w14:textId="4AF2FAE5" w:rsidR="007B5036" w:rsidRPr="00E6021B" w:rsidRDefault="007B5036" w:rsidP="00E407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Can you make more than one LED light?</w:t>
            </w:r>
          </w:p>
          <w:p w14:paraId="4A3F376F" w14:textId="0D239EF2" w:rsidR="00E106C3" w:rsidRPr="0082324E" w:rsidRDefault="00C44400" w:rsidP="0082324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4"/>
                <w:szCs w:val="24"/>
              </w:rPr>
            </w:pPr>
            <w:r w:rsidRPr="00E6021B">
              <w:rPr>
                <w:rFonts w:ascii="Arial" w:hAnsi="Arial"/>
                <w:sz w:val="22"/>
                <w:szCs w:val="22"/>
              </w:rPr>
              <w:t>How many paths can the electric current take?</w:t>
            </w:r>
          </w:p>
        </w:tc>
      </w:tr>
      <w:tr w:rsidR="00E106C3" w14:paraId="12B87775" w14:textId="77777777" w:rsidTr="003D1E53">
        <w:trPr>
          <w:trHeight w:val="274"/>
        </w:trPr>
        <w:tc>
          <w:tcPr>
            <w:tcW w:w="10632" w:type="dxa"/>
            <w:gridSpan w:val="4"/>
          </w:tcPr>
          <w:p w14:paraId="558556E5" w14:textId="77777777" w:rsidR="00E106C3" w:rsidRPr="00461A1B" w:rsidRDefault="00E106C3" w:rsidP="00B47E3D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84A0C9" w14:textId="673F0513" w:rsidR="00E106C3" w:rsidRDefault="00A4262D" w:rsidP="00B47E3D">
            <w:r>
              <w:rPr>
                <w:rFonts w:ascii="Arial" w:hAnsi="Arial"/>
                <w:b/>
              </w:rPr>
              <w:t>Not yet met</w:t>
            </w:r>
            <w:r w:rsidR="00E106C3"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 w:rsidR="00F8707B">
              <w:rPr>
                <w:rFonts w:ascii="Arial" w:hAnsi="Arial"/>
              </w:rPr>
              <w:t xml:space="preserve">Pupils </w:t>
            </w:r>
            <w:r w:rsidR="007B5036">
              <w:rPr>
                <w:rFonts w:ascii="Arial" w:hAnsi="Arial"/>
              </w:rPr>
              <w:t xml:space="preserve">need support to create a circuit with the dough and find it difficult to explain </w:t>
            </w:r>
            <w:r w:rsidR="00636A85">
              <w:rPr>
                <w:rFonts w:ascii="Arial" w:hAnsi="Arial"/>
              </w:rPr>
              <w:t>how the LED/bulb lights up</w:t>
            </w:r>
            <w:r w:rsidR="007B5036">
              <w:rPr>
                <w:rFonts w:ascii="Arial" w:hAnsi="Arial"/>
              </w:rPr>
              <w:t>.</w:t>
            </w:r>
          </w:p>
          <w:p w14:paraId="5E2D4DFE" w14:textId="77777777" w:rsidR="00E40768" w:rsidRPr="00636A85" w:rsidRDefault="00E40768" w:rsidP="00B47E3D">
            <w:pPr>
              <w:rPr>
                <w:sz w:val="16"/>
                <w:szCs w:val="16"/>
              </w:rPr>
            </w:pPr>
          </w:p>
          <w:p w14:paraId="47190CDF" w14:textId="18C22730" w:rsidR="00E106C3" w:rsidRDefault="00E106C3" w:rsidP="00B47E3D">
            <w:pPr>
              <w:rPr>
                <w:rFonts w:ascii="Arial" w:hAnsi="Arial"/>
              </w:rPr>
            </w:pPr>
            <w:r w:rsidRPr="005F1DF5">
              <w:rPr>
                <w:rFonts w:ascii="Arial" w:hAnsi="Arial"/>
                <w:b/>
              </w:rPr>
              <w:t>Meeting:</w:t>
            </w:r>
            <w:r w:rsidR="00150453">
              <w:rPr>
                <w:rFonts w:ascii="Arial" w:hAnsi="Arial"/>
              </w:rPr>
              <w:t xml:space="preserve"> </w:t>
            </w:r>
            <w:r w:rsidR="007B5036">
              <w:rPr>
                <w:rFonts w:ascii="Arial" w:hAnsi="Arial"/>
              </w:rPr>
              <w:t>Pupils work systematically to create a range of circuits.  They identify the dough as a conductor</w:t>
            </w:r>
            <w:r w:rsidR="00636A85">
              <w:rPr>
                <w:rFonts w:ascii="Arial" w:hAnsi="Arial"/>
              </w:rPr>
              <w:t xml:space="preserve"> and recognise the need for a complete circuit (without a short circuit) in order for the LED/bulb to light</w:t>
            </w:r>
            <w:r w:rsidR="007B5036">
              <w:rPr>
                <w:rFonts w:ascii="Arial" w:hAnsi="Arial"/>
              </w:rPr>
              <w:t>.</w:t>
            </w:r>
          </w:p>
          <w:p w14:paraId="270F964A" w14:textId="77777777" w:rsidR="00E106C3" w:rsidRPr="00636A85" w:rsidRDefault="00E106C3" w:rsidP="00B47E3D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1C054F1B" w14:textId="6E6DB12A" w:rsidR="00E40768" w:rsidRPr="00150453" w:rsidRDefault="000F44E2" w:rsidP="007B5036">
            <w:pPr>
              <w:rPr>
                <w:rFonts w:ascii="Arial" w:hAnsi="Arial"/>
              </w:rPr>
            </w:pPr>
            <w:r w:rsidRPr="000F44E2">
              <w:rPr>
                <w:rFonts w:ascii="Arial" w:hAnsi="Arial"/>
                <w:b/>
              </w:rPr>
              <w:t>Possible ways of going further</w:t>
            </w:r>
            <w:r w:rsidR="00E106C3" w:rsidRPr="005F1DF5">
              <w:rPr>
                <w:rFonts w:ascii="Arial" w:hAnsi="Arial"/>
                <w:b/>
              </w:rPr>
              <w:t>:</w:t>
            </w:r>
            <w:r w:rsidR="00E106C3">
              <w:rPr>
                <w:rFonts w:ascii="Arial" w:hAnsi="Arial"/>
              </w:rPr>
              <w:t xml:space="preserve"> </w:t>
            </w:r>
            <w:r w:rsidR="007B5036">
              <w:rPr>
                <w:rFonts w:ascii="Arial" w:hAnsi="Arial"/>
              </w:rPr>
              <w:t>Pupils explore the differences between circuits they have made e.g. comparing series and parallel circuits or different types of dough.</w:t>
            </w:r>
          </w:p>
        </w:tc>
      </w:tr>
    </w:tbl>
    <w:p w14:paraId="469AEA26" w14:textId="101C06D7" w:rsidR="00BA5634" w:rsidRDefault="00E6021B" w:rsidP="00870B16">
      <w:pPr>
        <w:rPr>
          <w:rFonts w:ascii="Arial" w:hAnsi="Arial"/>
          <w:u w:val="single"/>
        </w:rPr>
      </w:pPr>
      <w:r>
        <w:rPr>
          <w:noProof/>
          <w:lang w:eastAsia="en-GB"/>
        </w:rPr>
        <w:drawing>
          <wp:inline distT="0" distB="0" distL="0" distR="0" wp14:anchorId="3F528D6B" wp14:editId="00099F08">
            <wp:extent cx="290903" cy="257175"/>
            <wp:effectExtent l="0" t="0" r="0" b="0"/>
            <wp:docPr id="9" name="Picture 4" descr="Teacher box 4 -  gather evidence in a range of ways." title="TAPS pyramid logo for Teacher box 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eacher box 4 -  gather evidence in a range of ways." title="TAPS pyramid logo for Teacher box 4">
                      <a:hlinkClick r:id="rId16"/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671" cy="25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021B">
        <w:t xml:space="preserve"> </w:t>
      </w:r>
      <w:r>
        <w:t xml:space="preserve"> </w:t>
      </w:r>
      <w:r w:rsidRPr="00E6021B">
        <w:rPr>
          <w:rFonts w:ascii="Arial" w:hAnsi="Arial"/>
        </w:rPr>
        <w:t>Teacher box 4 - gather evidence in a range of ways. S</w:t>
      </w:r>
      <w:r>
        <w:rPr>
          <w:rFonts w:ascii="Arial" w:hAnsi="Arial"/>
        </w:rPr>
        <w:t xml:space="preserve">ee TAPS pyramid for more </w:t>
      </w:r>
      <w:proofErr w:type="spellStart"/>
      <w:r>
        <w:rPr>
          <w:rFonts w:ascii="Arial" w:hAnsi="Arial"/>
        </w:rPr>
        <w:t>eg</w:t>
      </w:r>
      <w:r w:rsidRPr="00E6021B">
        <w:rPr>
          <w:rFonts w:ascii="Arial" w:hAnsi="Arial"/>
        </w:rPr>
        <w:t>s</w:t>
      </w:r>
      <w:proofErr w:type="spellEnd"/>
      <w:r w:rsidRPr="00E6021B">
        <w:rPr>
          <w:rFonts w:ascii="Arial" w:hAnsi="Arial"/>
        </w:rPr>
        <w:t>.</w:t>
      </w:r>
    </w:p>
    <w:p w14:paraId="63A36CE3" w14:textId="77777777" w:rsidR="004E1246" w:rsidRDefault="004E1246" w:rsidP="00870B16">
      <w:pPr>
        <w:rPr>
          <w:rFonts w:ascii="Arial" w:hAnsi="Arial"/>
          <w:u w:val="single"/>
        </w:rPr>
      </w:pPr>
    </w:p>
    <w:p w14:paraId="2FEA5C72" w14:textId="4CE95243" w:rsidR="00BA5634" w:rsidRPr="00BA5634" w:rsidRDefault="00BA5634" w:rsidP="00870B16">
      <w:pPr>
        <w:rPr>
          <w:rFonts w:ascii="Arial" w:hAnsi="Arial"/>
          <w:u w:val="single"/>
        </w:rPr>
      </w:pPr>
      <w:r w:rsidRPr="00BA5634">
        <w:rPr>
          <w:rFonts w:ascii="Arial" w:hAnsi="Arial"/>
          <w:u w:val="single"/>
        </w:rPr>
        <w:t>Practicalities</w:t>
      </w:r>
    </w:p>
    <w:p w14:paraId="181A0B2D" w14:textId="38A6CBDD" w:rsidR="00BA5634" w:rsidRDefault="00BA5634" w:rsidP="00870B16">
      <w:pPr>
        <w:rPr>
          <w:rFonts w:ascii="Arial" w:hAnsi="Arial"/>
        </w:rPr>
      </w:pPr>
      <w:r w:rsidRPr="00BA5634">
        <w:rPr>
          <w:rFonts w:ascii="Arial" w:hAnsi="Arial"/>
        </w:rPr>
        <w:t>There are many recipes, most invo</w:t>
      </w:r>
      <w:r>
        <w:rPr>
          <w:rFonts w:ascii="Arial" w:hAnsi="Arial"/>
        </w:rPr>
        <w:t>lve heat</w:t>
      </w:r>
      <w:r w:rsidR="00EF33F7">
        <w:rPr>
          <w:rFonts w:ascii="Arial" w:hAnsi="Arial"/>
        </w:rPr>
        <w:t>ing the dough but the ones listed below</w:t>
      </w:r>
      <w:r>
        <w:rPr>
          <w:rFonts w:ascii="Arial" w:hAnsi="Arial"/>
        </w:rPr>
        <w:t xml:space="preserve"> can be mixed</w:t>
      </w:r>
      <w:r w:rsidRPr="00BA5634">
        <w:rPr>
          <w:rFonts w:ascii="Arial" w:hAnsi="Arial"/>
        </w:rPr>
        <w:t xml:space="preserve"> cold.</w:t>
      </w:r>
    </w:p>
    <w:p w14:paraId="71E7B553" w14:textId="77777777" w:rsidR="00EF33F7" w:rsidRDefault="00EF33F7" w:rsidP="00870B16">
      <w:pPr>
        <w:rPr>
          <w:rFonts w:ascii="Arial" w:hAnsi="Arial"/>
        </w:rPr>
      </w:pPr>
    </w:p>
    <w:p w14:paraId="2E05ADCE" w14:textId="77777777" w:rsidR="00BA5634" w:rsidRPr="00BA5634" w:rsidRDefault="00BA5634" w:rsidP="00870B16">
      <w:pPr>
        <w:rPr>
          <w:rFonts w:ascii="Arial" w:hAnsi="Arial"/>
        </w:rPr>
      </w:pPr>
    </w:p>
    <w:p w14:paraId="203C8E91" w14:textId="548216BD" w:rsidR="00870B16" w:rsidRPr="00870B16" w:rsidRDefault="00870B16" w:rsidP="00870B16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R</w:t>
      </w:r>
      <w:r w:rsidRPr="00870B16">
        <w:rPr>
          <w:rFonts w:ascii="Arial" w:hAnsi="Arial"/>
          <w:u w:val="single"/>
        </w:rPr>
        <w:t>ecipes (for one table)</w:t>
      </w:r>
    </w:p>
    <w:p w14:paraId="4C44DB98" w14:textId="77777777" w:rsidR="00870B16" w:rsidRDefault="00870B16" w:rsidP="00870B16">
      <w:pPr>
        <w:rPr>
          <w:rFonts w:ascii="Arial" w:hAnsi="Arial"/>
        </w:rPr>
      </w:pPr>
    </w:p>
    <w:p w14:paraId="699E508F" w14:textId="41A9E0C7" w:rsidR="00870B16" w:rsidRPr="00870B16" w:rsidRDefault="00870B16" w:rsidP="00870B16">
      <w:pPr>
        <w:rPr>
          <w:rFonts w:ascii="Arial" w:hAnsi="Arial"/>
          <w:u w:val="single"/>
        </w:rPr>
      </w:pPr>
      <w:r w:rsidRPr="00870B16">
        <w:rPr>
          <w:rFonts w:ascii="Arial" w:hAnsi="Arial"/>
          <w:u w:val="single"/>
        </w:rPr>
        <w:t>Conductive dough</w:t>
      </w:r>
      <w:r>
        <w:rPr>
          <w:rFonts w:ascii="Arial" w:hAnsi="Arial"/>
          <w:u w:val="single"/>
        </w:rPr>
        <w:t xml:space="preserve"> 1</w:t>
      </w:r>
    </w:p>
    <w:p w14:paraId="60C88D6D" w14:textId="77777777" w:rsid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 xml:space="preserve">80g </w:t>
      </w:r>
      <w:r>
        <w:rPr>
          <w:rFonts w:ascii="Arial" w:hAnsi="Arial"/>
        </w:rPr>
        <w:t>plain flour</w:t>
      </w:r>
    </w:p>
    <w:p w14:paraId="122349C8" w14:textId="77777777" w:rsidR="00870B16" w:rsidRDefault="00870B16" w:rsidP="00870B16">
      <w:pPr>
        <w:rPr>
          <w:rFonts w:ascii="Arial" w:hAnsi="Arial"/>
        </w:rPr>
      </w:pPr>
      <w:r>
        <w:rPr>
          <w:rFonts w:ascii="Arial" w:hAnsi="Arial"/>
        </w:rPr>
        <w:t>80g salt</w:t>
      </w:r>
    </w:p>
    <w:p w14:paraId="38EBC8A0" w14:textId="77777777" w:rsidR="00870B16" w:rsidRDefault="00870B16" w:rsidP="00870B16">
      <w:pPr>
        <w:rPr>
          <w:rFonts w:ascii="Arial" w:hAnsi="Arial"/>
        </w:rPr>
      </w:pPr>
      <w:r>
        <w:rPr>
          <w:rFonts w:ascii="Arial" w:hAnsi="Arial"/>
        </w:rPr>
        <w:t>40ml lemon juice</w:t>
      </w:r>
    </w:p>
    <w:p w14:paraId="32A5DC41" w14:textId="487C74EC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10+ml vegetable oil plus food colouring</w:t>
      </w:r>
    </w:p>
    <w:p w14:paraId="1FFF7F8F" w14:textId="77777777" w:rsidR="00870B16" w:rsidRDefault="00870B16" w:rsidP="00870B16">
      <w:pPr>
        <w:rPr>
          <w:rFonts w:ascii="Arial" w:hAnsi="Arial"/>
          <w:u w:val="single"/>
        </w:rPr>
      </w:pPr>
    </w:p>
    <w:p w14:paraId="4E361EAD" w14:textId="67570BF8" w:rsidR="00870B16" w:rsidRPr="00870B16" w:rsidRDefault="00870B16" w:rsidP="00870B16">
      <w:pPr>
        <w:rPr>
          <w:rFonts w:ascii="Arial" w:hAnsi="Arial"/>
          <w:u w:val="single"/>
        </w:rPr>
      </w:pPr>
      <w:r w:rsidRPr="00870B16">
        <w:rPr>
          <w:rFonts w:ascii="Arial" w:hAnsi="Arial"/>
          <w:u w:val="single"/>
        </w:rPr>
        <w:t>Conductive dough</w:t>
      </w:r>
      <w:r>
        <w:rPr>
          <w:rFonts w:ascii="Arial" w:hAnsi="Arial"/>
          <w:u w:val="single"/>
        </w:rPr>
        <w:t xml:space="preserve"> 2 (to match insulating dough)</w:t>
      </w:r>
    </w:p>
    <w:p w14:paraId="0D43B010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80g plain flour</w:t>
      </w:r>
    </w:p>
    <w:p w14:paraId="78C607C9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80g salt</w:t>
      </w:r>
    </w:p>
    <w:p w14:paraId="6025B024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10ml veg oil/food colouring mix</w:t>
      </w:r>
    </w:p>
    <w:p w14:paraId="20E33450" w14:textId="6F7B3E0C" w:rsidR="00870B16" w:rsidRPr="00870B16" w:rsidRDefault="00870B16" w:rsidP="00870B16">
      <w:pPr>
        <w:rPr>
          <w:rFonts w:ascii="Arial" w:hAnsi="Arial"/>
        </w:rPr>
      </w:pPr>
      <w:r>
        <w:rPr>
          <w:rFonts w:ascii="Arial" w:hAnsi="Arial"/>
        </w:rPr>
        <w:t xml:space="preserve">Gradually add water </w:t>
      </w:r>
      <w:r w:rsidRPr="00870B16">
        <w:rPr>
          <w:rFonts w:ascii="Arial" w:hAnsi="Arial"/>
        </w:rPr>
        <w:t>until dough consistency reached</w:t>
      </w:r>
    </w:p>
    <w:p w14:paraId="475AB5BB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 xml:space="preserve"> </w:t>
      </w:r>
    </w:p>
    <w:p w14:paraId="7DFAAA83" w14:textId="77777777" w:rsidR="00870B16" w:rsidRPr="00870B16" w:rsidRDefault="00870B16" w:rsidP="00870B16">
      <w:pPr>
        <w:rPr>
          <w:rFonts w:ascii="Arial" w:hAnsi="Arial"/>
          <w:u w:val="single"/>
        </w:rPr>
      </w:pPr>
      <w:r w:rsidRPr="00870B16">
        <w:rPr>
          <w:rFonts w:ascii="Arial" w:hAnsi="Arial"/>
          <w:u w:val="single"/>
        </w:rPr>
        <w:t>Insulating dough</w:t>
      </w:r>
    </w:p>
    <w:p w14:paraId="146C4CCB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80g plain flour</w:t>
      </w:r>
    </w:p>
    <w:p w14:paraId="19CABC20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80g granulated sugar</w:t>
      </w:r>
    </w:p>
    <w:p w14:paraId="119FC9D5" w14:textId="77777777" w:rsidR="00870B16" w:rsidRPr="00870B16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10ml veg oil/food colouring mix</w:t>
      </w:r>
    </w:p>
    <w:p w14:paraId="49CB8345" w14:textId="640C7A83" w:rsidR="00DF20DF" w:rsidRDefault="00870B16" w:rsidP="00870B16">
      <w:pPr>
        <w:rPr>
          <w:rFonts w:ascii="Arial" w:hAnsi="Arial"/>
        </w:rPr>
      </w:pPr>
      <w:r w:rsidRPr="00870B16">
        <w:rPr>
          <w:rFonts w:ascii="Arial" w:hAnsi="Arial"/>
        </w:rPr>
        <w:t>Gradually add water until consistency reached</w:t>
      </w:r>
    </w:p>
    <w:p w14:paraId="3ECE8BD2" w14:textId="77777777" w:rsidR="00870B16" w:rsidRDefault="00870B16" w:rsidP="00870B16">
      <w:pPr>
        <w:rPr>
          <w:rFonts w:ascii="Arial" w:hAnsi="Arial"/>
        </w:rPr>
      </w:pPr>
    </w:p>
    <w:p w14:paraId="61241B66" w14:textId="77777777" w:rsidR="00EF33F7" w:rsidRDefault="00EF33F7" w:rsidP="00870B16">
      <w:pPr>
        <w:rPr>
          <w:rFonts w:ascii="Arial" w:hAnsi="Arial"/>
        </w:rPr>
      </w:pPr>
    </w:p>
    <w:p w14:paraId="0BF194D0" w14:textId="6ECC7F55" w:rsidR="004E1246" w:rsidRDefault="004E1246" w:rsidP="00870B16">
      <w:pPr>
        <w:rPr>
          <w:rFonts w:ascii="Arial" w:hAnsi="Arial"/>
        </w:rPr>
      </w:pPr>
      <w:r>
        <w:rPr>
          <w:rFonts w:ascii="Arial" w:hAnsi="Arial"/>
        </w:rPr>
        <w:t xml:space="preserve">The conductive dough has a higher resistance than a wire (hence using low resistance LEDs), so you will need more than </w:t>
      </w:r>
      <w:r w:rsidRPr="004E1246">
        <w:rPr>
          <w:rFonts w:ascii="Arial" w:hAnsi="Arial"/>
        </w:rPr>
        <w:t>2x1.5V batteries</w:t>
      </w:r>
      <w:r>
        <w:rPr>
          <w:rFonts w:ascii="Arial" w:hAnsi="Arial"/>
        </w:rPr>
        <w:t xml:space="preserve"> to light the LED.</w:t>
      </w:r>
    </w:p>
    <w:p w14:paraId="08A055DD" w14:textId="515DEF00" w:rsidR="00870B16" w:rsidRDefault="004E1246" w:rsidP="00870B16">
      <w:pPr>
        <w:rPr>
          <w:rFonts w:ascii="Arial" w:hAnsi="Arial"/>
        </w:rPr>
      </w:pPr>
      <w:r>
        <w:rPr>
          <w:rFonts w:ascii="Arial" w:hAnsi="Arial"/>
        </w:rPr>
        <w:t>If using 9V batteries, use</w:t>
      </w:r>
      <w:r w:rsidRPr="004E1246">
        <w:t xml:space="preserve"> </w:t>
      </w:r>
      <w:r>
        <w:rPr>
          <w:rFonts w:ascii="Arial" w:hAnsi="Arial"/>
        </w:rPr>
        <w:t>z</w:t>
      </w:r>
      <w:r w:rsidRPr="004E1246">
        <w:rPr>
          <w:rFonts w:ascii="Arial" w:hAnsi="Arial"/>
        </w:rPr>
        <w:t>inc</w:t>
      </w:r>
      <w:r>
        <w:rPr>
          <w:rFonts w:ascii="Arial" w:hAnsi="Arial"/>
        </w:rPr>
        <w:t xml:space="preserve"> chloride/zinc carbon batteries (due to the risk of short circuit).</w:t>
      </w:r>
    </w:p>
    <w:p w14:paraId="0A0AA80D" w14:textId="77777777" w:rsidR="00870B16" w:rsidRDefault="00870B16" w:rsidP="00870B16">
      <w:pPr>
        <w:rPr>
          <w:rFonts w:ascii="Arial" w:hAnsi="Arial"/>
        </w:rPr>
      </w:pPr>
    </w:p>
    <w:p w14:paraId="14D6BD6D" w14:textId="1BA6A8B8" w:rsidR="00870B16" w:rsidRDefault="00870B16" w:rsidP="00870B16">
      <w:pPr>
        <w:rPr>
          <w:rFonts w:ascii="Arial" w:hAnsi="Arial"/>
        </w:rPr>
      </w:pPr>
      <w:r>
        <w:rPr>
          <w:rFonts w:ascii="Arial" w:hAnsi="Arial"/>
        </w:rPr>
        <w:t>F</w:t>
      </w:r>
      <w:r w:rsidRPr="00870B16">
        <w:rPr>
          <w:rFonts w:ascii="Arial" w:hAnsi="Arial"/>
        </w:rPr>
        <w:t>or safet</w:t>
      </w:r>
      <w:r>
        <w:rPr>
          <w:rFonts w:ascii="Arial" w:hAnsi="Arial"/>
        </w:rPr>
        <w:t>y advice check CLEAPSS guidance</w:t>
      </w:r>
      <w:r w:rsidR="004E1246">
        <w:rPr>
          <w:rFonts w:ascii="Arial" w:hAnsi="Arial"/>
        </w:rPr>
        <w:t>.</w:t>
      </w:r>
    </w:p>
    <w:sectPr w:rsidR="00870B16" w:rsidSect="00A92620">
      <w:headerReference w:type="default" r:id="rId1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E6CF3" w14:textId="77777777" w:rsidR="00D02BE3" w:rsidRDefault="00D02BE3">
      <w:r>
        <w:separator/>
      </w:r>
    </w:p>
  </w:endnote>
  <w:endnote w:type="continuationSeparator" w:id="0">
    <w:p w14:paraId="229DA0D0" w14:textId="77777777" w:rsidR="00D02BE3" w:rsidRDefault="00D0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2D26F" w14:textId="77777777" w:rsidR="00D02BE3" w:rsidRDefault="00D02BE3">
      <w:r>
        <w:separator/>
      </w:r>
    </w:p>
  </w:footnote>
  <w:footnote w:type="continuationSeparator" w:id="0">
    <w:p w14:paraId="68C3F64B" w14:textId="77777777" w:rsidR="00D02BE3" w:rsidRDefault="00D02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111B6"/>
    <w:rsid w:val="00025F9E"/>
    <w:rsid w:val="00026DB8"/>
    <w:rsid w:val="00030E02"/>
    <w:rsid w:val="00056938"/>
    <w:rsid w:val="00090CC5"/>
    <w:rsid w:val="00097D14"/>
    <w:rsid w:val="000F44E2"/>
    <w:rsid w:val="00102C62"/>
    <w:rsid w:val="001039B4"/>
    <w:rsid w:val="00107FC8"/>
    <w:rsid w:val="0011168F"/>
    <w:rsid w:val="00150453"/>
    <w:rsid w:val="001D0CBF"/>
    <w:rsid w:val="001D4A70"/>
    <w:rsid w:val="0024477A"/>
    <w:rsid w:val="002569D1"/>
    <w:rsid w:val="002609A7"/>
    <w:rsid w:val="002671D9"/>
    <w:rsid w:val="0027247A"/>
    <w:rsid w:val="00274456"/>
    <w:rsid w:val="002A38BA"/>
    <w:rsid w:val="002A3E43"/>
    <w:rsid w:val="002C4F2A"/>
    <w:rsid w:val="002F7B29"/>
    <w:rsid w:val="00307BDA"/>
    <w:rsid w:val="003573CE"/>
    <w:rsid w:val="00360F9D"/>
    <w:rsid w:val="00394B72"/>
    <w:rsid w:val="003A000E"/>
    <w:rsid w:val="003D1E53"/>
    <w:rsid w:val="003E3601"/>
    <w:rsid w:val="00414973"/>
    <w:rsid w:val="00460879"/>
    <w:rsid w:val="00461A1B"/>
    <w:rsid w:val="00464240"/>
    <w:rsid w:val="0049543C"/>
    <w:rsid w:val="004E1246"/>
    <w:rsid w:val="004F1AE5"/>
    <w:rsid w:val="0057367C"/>
    <w:rsid w:val="005F1DF5"/>
    <w:rsid w:val="005F379D"/>
    <w:rsid w:val="005F496F"/>
    <w:rsid w:val="0060214F"/>
    <w:rsid w:val="00611B07"/>
    <w:rsid w:val="00636A85"/>
    <w:rsid w:val="006514F7"/>
    <w:rsid w:val="00683813"/>
    <w:rsid w:val="006E1758"/>
    <w:rsid w:val="006E4619"/>
    <w:rsid w:val="00714D74"/>
    <w:rsid w:val="007325B2"/>
    <w:rsid w:val="00761768"/>
    <w:rsid w:val="0076703D"/>
    <w:rsid w:val="00772873"/>
    <w:rsid w:val="007B5036"/>
    <w:rsid w:val="00815970"/>
    <w:rsid w:val="00821E76"/>
    <w:rsid w:val="0082324E"/>
    <w:rsid w:val="00830294"/>
    <w:rsid w:val="00834EDE"/>
    <w:rsid w:val="00844870"/>
    <w:rsid w:val="00854361"/>
    <w:rsid w:val="00870B16"/>
    <w:rsid w:val="00880C3B"/>
    <w:rsid w:val="008962F3"/>
    <w:rsid w:val="008A1858"/>
    <w:rsid w:val="008A5385"/>
    <w:rsid w:val="008E14C3"/>
    <w:rsid w:val="008F7FB0"/>
    <w:rsid w:val="00906801"/>
    <w:rsid w:val="00910774"/>
    <w:rsid w:val="0092127D"/>
    <w:rsid w:val="009236BD"/>
    <w:rsid w:val="009277E7"/>
    <w:rsid w:val="009342D1"/>
    <w:rsid w:val="00956DF7"/>
    <w:rsid w:val="00964446"/>
    <w:rsid w:val="009848E8"/>
    <w:rsid w:val="009E0656"/>
    <w:rsid w:val="009E796D"/>
    <w:rsid w:val="00A4262D"/>
    <w:rsid w:val="00A679F9"/>
    <w:rsid w:val="00A67BC3"/>
    <w:rsid w:val="00A92620"/>
    <w:rsid w:val="00A97556"/>
    <w:rsid w:val="00AD11DD"/>
    <w:rsid w:val="00AE6298"/>
    <w:rsid w:val="00AF7AFF"/>
    <w:rsid w:val="00B1096B"/>
    <w:rsid w:val="00B15837"/>
    <w:rsid w:val="00B45B6B"/>
    <w:rsid w:val="00B565C6"/>
    <w:rsid w:val="00B750C1"/>
    <w:rsid w:val="00BA5634"/>
    <w:rsid w:val="00C042BB"/>
    <w:rsid w:val="00C44400"/>
    <w:rsid w:val="00C57CA9"/>
    <w:rsid w:val="00C856B0"/>
    <w:rsid w:val="00C960C5"/>
    <w:rsid w:val="00CA6FB6"/>
    <w:rsid w:val="00CE2DE3"/>
    <w:rsid w:val="00D02BE3"/>
    <w:rsid w:val="00D220A2"/>
    <w:rsid w:val="00D3498B"/>
    <w:rsid w:val="00D46A77"/>
    <w:rsid w:val="00D60EA4"/>
    <w:rsid w:val="00D91AB2"/>
    <w:rsid w:val="00DB4F13"/>
    <w:rsid w:val="00DC6CAE"/>
    <w:rsid w:val="00DF0B42"/>
    <w:rsid w:val="00DF20DF"/>
    <w:rsid w:val="00E106C3"/>
    <w:rsid w:val="00E22A79"/>
    <w:rsid w:val="00E40768"/>
    <w:rsid w:val="00E57F30"/>
    <w:rsid w:val="00E6021B"/>
    <w:rsid w:val="00E61FFF"/>
    <w:rsid w:val="00E77C6F"/>
    <w:rsid w:val="00EB7EE7"/>
    <w:rsid w:val="00EB7F46"/>
    <w:rsid w:val="00ED4E61"/>
    <w:rsid w:val="00EE5876"/>
    <w:rsid w:val="00EE6587"/>
    <w:rsid w:val="00EF33F7"/>
    <w:rsid w:val="00F24F54"/>
    <w:rsid w:val="00F26E04"/>
    <w:rsid w:val="00F31D67"/>
    <w:rsid w:val="00F7635A"/>
    <w:rsid w:val="00F8707B"/>
    <w:rsid w:val="00FA0078"/>
    <w:rsid w:val="00FB248D"/>
    <w:rsid w:val="00FD6377"/>
    <w:rsid w:val="00FE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72727C52-7D1F-49C7-A5B5-A54F8791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taps.pstt.org.uk/responsive-teachin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2020-03-06T14:42:00Z</dcterms:created>
  <dcterms:modified xsi:type="dcterms:W3CDTF">2020-03-09T12:22:00Z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